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59B6" w14:textId="7777777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0992E9FC" w14:textId="66BF9C25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2E5F063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 children who are looked after</w:t>
      </w:r>
      <w:r w:rsidR="00EF59EA" w:rsidRPr="00CB3950">
        <w:rPr>
          <w:rFonts w:cs="Arial"/>
          <w:szCs w:val="22"/>
        </w:rPr>
        <w:t>;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7364C5F6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for funded three</w:t>
      </w:r>
      <w:r w:rsidR="00016DC1" w:rsidRPr="00CB3950">
        <w:rPr>
          <w:rFonts w:cs="Arial"/>
          <w:szCs w:val="22"/>
        </w:rPr>
        <w:t xml:space="preserve">- </w:t>
      </w:r>
      <w:r w:rsidRPr="00CB3950">
        <w:rPr>
          <w:rFonts w:cs="Arial"/>
          <w:szCs w:val="22"/>
        </w:rPr>
        <w:t>and four</w:t>
      </w:r>
      <w:r w:rsidR="00016DC1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year </w:t>
      </w:r>
      <w:r w:rsidR="00016DC1" w:rsidRPr="00CB3950">
        <w:rPr>
          <w:rFonts w:cs="Arial"/>
          <w:szCs w:val="22"/>
        </w:rPr>
        <w:t>-o</w:t>
      </w:r>
      <w:r w:rsidRPr="00CB3950">
        <w:rPr>
          <w:rFonts w:cs="Arial"/>
          <w:szCs w:val="22"/>
        </w:rPr>
        <w:t>lds who are looked after</w:t>
      </w:r>
      <w:r w:rsidR="00016DC1" w:rsidRPr="00CB3950">
        <w:rPr>
          <w:rFonts w:cs="Arial"/>
          <w:szCs w:val="22"/>
        </w:rPr>
        <w:t>;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77777777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>designated person</w:t>
      </w:r>
      <w:r w:rsidRPr="00CB3950">
        <w:rPr>
          <w:rFonts w:cs="Arial"/>
          <w:szCs w:val="22"/>
        </w:rPr>
        <w:t xml:space="preserve"> and </w:t>
      </w:r>
      <w:r w:rsidR="006B6DBC" w:rsidRPr="00CB3950">
        <w:rPr>
          <w:rFonts w:cs="Arial"/>
          <w:szCs w:val="22"/>
        </w:rPr>
        <w:t>k</w:t>
      </w:r>
      <w:r w:rsidRPr="00CB3950">
        <w:rPr>
          <w:rFonts w:cs="Arial"/>
          <w:szCs w:val="22"/>
        </w:rPr>
        <w:t xml:space="preserve">ey person liaise with agencies and </w:t>
      </w:r>
      <w:r w:rsidR="006B6DBC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rofessionals </w:t>
      </w:r>
      <w:r w:rsidR="006B6DBC" w:rsidRPr="00CB3950">
        <w:rPr>
          <w:rFonts w:cs="Arial"/>
          <w:szCs w:val="22"/>
        </w:rPr>
        <w:t xml:space="preserve">involved with the child, and his or her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122E8E43" w:rsidR="00057FB5" w:rsidRDefault="006B6DBC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Regular contact will be maintained with the social worker through planned meetings</w:t>
      </w:r>
      <w:r w:rsidR="00D86BA6" w:rsidRPr="00CB3950">
        <w:rPr>
          <w:rFonts w:cs="Arial"/>
          <w:szCs w:val="22"/>
        </w:rPr>
        <w:t xml:space="preserve">, </w:t>
      </w:r>
      <w:r w:rsidR="00AF4281" w:rsidRPr="00CB3950">
        <w:rPr>
          <w:rFonts w:cs="Arial"/>
          <w:szCs w:val="22"/>
        </w:rPr>
        <w:t xml:space="preserve">which </w:t>
      </w:r>
      <w:r w:rsidR="00057FB5" w:rsidRPr="00CB3950">
        <w:rPr>
          <w:rFonts w:cs="Arial"/>
          <w:szCs w:val="22"/>
        </w:rPr>
        <w:t>will include contribution to the PEP which is reviewed annually</w:t>
      </w:r>
      <w:r w:rsidR="00AF4281" w:rsidRPr="00CB3950">
        <w:rPr>
          <w:rFonts w:cs="Arial"/>
          <w:szCs w:val="22"/>
        </w:rPr>
        <w:t>.</w:t>
      </w:r>
    </w:p>
    <w:p w14:paraId="58A9B05A" w14:textId="77777777" w:rsidR="00297E4B" w:rsidRDefault="00297E4B" w:rsidP="00297E4B">
      <w:pPr>
        <w:spacing w:before="120" w:after="120" w:line="360" w:lineRule="auto"/>
        <w:rPr>
          <w:rFonts w:cs="Arial"/>
          <w:szCs w:val="22"/>
        </w:rPr>
      </w:pPr>
    </w:p>
    <w:p w14:paraId="00DF48A3" w14:textId="77777777" w:rsidR="00297E4B" w:rsidRDefault="00297E4B" w:rsidP="00297E4B">
      <w:pPr>
        <w:spacing w:before="120" w:after="120" w:line="360" w:lineRule="auto"/>
        <w:rPr>
          <w:rFonts w:cs="Arial"/>
          <w:szCs w:val="22"/>
        </w:rPr>
      </w:pPr>
    </w:p>
    <w:p w14:paraId="2580B898" w14:textId="77777777" w:rsidR="00FD1238" w:rsidRDefault="00FD1238" w:rsidP="00297E4B">
      <w:pPr>
        <w:spacing w:before="120" w:after="120" w:line="360" w:lineRule="auto"/>
        <w:rPr>
          <w:rFonts w:cs="Arial"/>
          <w:szCs w:val="22"/>
        </w:rPr>
      </w:pPr>
    </w:p>
    <w:p w14:paraId="01003AF2" w14:textId="77777777" w:rsidR="00FD1238" w:rsidRDefault="00FD1238" w:rsidP="00297E4B">
      <w:pPr>
        <w:spacing w:before="120" w:after="120" w:line="360" w:lineRule="auto"/>
        <w:rPr>
          <w:rFonts w:cs="Arial"/>
          <w:szCs w:val="22"/>
        </w:rPr>
      </w:pPr>
    </w:p>
    <w:p w14:paraId="10F243D3" w14:textId="77777777" w:rsidR="00297E4B" w:rsidRDefault="00297E4B" w:rsidP="00297E4B">
      <w:pPr>
        <w:spacing w:before="120" w:after="120" w:line="360" w:lineRule="auto"/>
        <w:rPr>
          <w:rFonts w:cs="Arial"/>
          <w:szCs w:val="22"/>
        </w:rPr>
      </w:pPr>
    </w:p>
    <w:p w14:paraId="71974CAE" w14:textId="77777777" w:rsidR="00FD1238" w:rsidRDefault="00FD1238" w:rsidP="00297E4B">
      <w:pPr>
        <w:spacing w:before="120" w:after="120" w:line="360" w:lineRule="auto"/>
        <w:rPr>
          <w:rFonts w:cs="Arial"/>
          <w:szCs w:val="22"/>
        </w:rPr>
      </w:pPr>
    </w:p>
    <w:p w14:paraId="59BCE1A3" w14:textId="77777777" w:rsidR="00FD1238" w:rsidRDefault="00FD1238" w:rsidP="00297E4B">
      <w:pPr>
        <w:spacing w:before="120" w:after="120" w:line="360" w:lineRule="auto"/>
        <w:rPr>
          <w:rFonts w:cs="Arial"/>
          <w:szCs w:val="22"/>
        </w:rPr>
      </w:pPr>
    </w:p>
    <w:p w14:paraId="4708F932" w14:textId="77777777" w:rsidR="00FD1238" w:rsidRDefault="00FD1238" w:rsidP="00297E4B">
      <w:pPr>
        <w:spacing w:before="120" w:after="120" w:line="360" w:lineRule="auto"/>
        <w:rPr>
          <w:rFonts w:cs="Arial"/>
          <w:szCs w:val="22"/>
        </w:rPr>
      </w:pPr>
    </w:p>
    <w:p w14:paraId="68613D7F" w14:textId="77777777" w:rsidR="00297E4B" w:rsidRDefault="00297E4B" w:rsidP="00297E4B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This policy was adopted at a meeting of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Hutton Playgroup</w:t>
      </w:r>
    </w:p>
    <w:p w14:paraId="75812220" w14:textId="77777777" w:rsidR="00297E4B" w:rsidRDefault="00297E4B" w:rsidP="00297E4B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Held on</w:t>
      </w:r>
    </w:p>
    <w:p w14:paraId="76072287" w14:textId="77777777" w:rsidR="00297E4B" w:rsidRDefault="00297E4B" w:rsidP="00297E4B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 on behalf of the Management </w:t>
      </w:r>
    </w:p>
    <w:p w14:paraId="0AC48D75" w14:textId="77777777" w:rsidR="00297E4B" w:rsidRDefault="00297E4B" w:rsidP="00297E4B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Committee                                                              </w:t>
      </w:r>
      <w:r>
        <w:rPr>
          <w:rFonts w:cs="Arial"/>
          <w:szCs w:val="22"/>
        </w:rPr>
        <w:tab/>
        <w:t>_____________________________________</w:t>
      </w:r>
    </w:p>
    <w:p w14:paraId="31737116" w14:textId="77777777" w:rsidR="00297E4B" w:rsidRDefault="00297E4B" w:rsidP="00297E4B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Name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_____________________________________</w:t>
      </w:r>
    </w:p>
    <w:p w14:paraId="34C61995" w14:textId="77777777" w:rsidR="00297E4B" w:rsidRDefault="00297E4B" w:rsidP="00297E4B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szCs w:val="22"/>
        </w:rPr>
        <w:t>Role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Chairperson</w:t>
      </w:r>
    </w:p>
    <w:p w14:paraId="3920A861" w14:textId="77777777" w:rsidR="00297E4B" w:rsidRPr="00CB3950" w:rsidRDefault="00297E4B" w:rsidP="00297E4B">
      <w:pPr>
        <w:spacing w:before="120" w:after="120" w:line="360" w:lineRule="auto"/>
        <w:rPr>
          <w:rFonts w:cs="Arial"/>
          <w:szCs w:val="22"/>
        </w:rPr>
      </w:pPr>
    </w:p>
    <w:sectPr w:rsidR="00297E4B" w:rsidRPr="00CB395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8EAB" w14:textId="77777777" w:rsidR="00596D46" w:rsidRDefault="00596D46">
      <w:r>
        <w:separator/>
      </w:r>
    </w:p>
  </w:endnote>
  <w:endnote w:type="continuationSeparator" w:id="0">
    <w:p w14:paraId="6CD0C3B8" w14:textId="77777777" w:rsidR="00596D46" w:rsidRDefault="00596D46">
      <w:r>
        <w:continuationSeparator/>
      </w:r>
    </w:p>
  </w:endnote>
  <w:endnote w:type="continuationNotice" w:id="1">
    <w:p w14:paraId="07F788B8" w14:textId="77777777" w:rsidR="00596D46" w:rsidRDefault="00596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DA49" w14:textId="77777777" w:rsidR="00596D46" w:rsidRDefault="00596D46">
      <w:r>
        <w:separator/>
      </w:r>
    </w:p>
  </w:footnote>
  <w:footnote w:type="continuationSeparator" w:id="0">
    <w:p w14:paraId="7131E2CF" w14:textId="77777777" w:rsidR="00596D46" w:rsidRDefault="00596D46">
      <w:r>
        <w:continuationSeparator/>
      </w:r>
    </w:p>
  </w:footnote>
  <w:footnote w:type="continuationNotice" w:id="1">
    <w:p w14:paraId="50A97488" w14:textId="77777777" w:rsidR="00596D46" w:rsidRDefault="00596D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97E4B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6D46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2E9C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09B9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1238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89EC64"/>
  <w15:docId w15:val="{03E6D5A0-8364-4E19-B7B1-2EA851F1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18c16896-6164-4c7e-9f7f-7b4744fe3800"/>
    <ds:schemaRef ds:uri="477e5560-c3c0-4dd8-a228-29abf0df845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D7BD5-3C53-4146-B99C-33477E73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Mathivet</dc:creator>
  <cp:lastModifiedBy>Rose Barnish</cp:lastModifiedBy>
  <cp:revision>3</cp:revision>
  <cp:lastPrinted>2019-04-17T19:39:00Z</cp:lastPrinted>
  <dcterms:created xsi:type="dcterms:W3CDTF">2021-10-10T15:48:00Z</dcterms:created>
  <dcterms:modified xsi:type="dcterms:W3CDTF">2022-01-22T17:34:00Z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