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AD05" w14:textId="32A4B4E0" w:rsidR="0063128A" w:rsidRPr="007D73FB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>Standard Health and Safety Procedures</w:t>
      </w:r>
    </w:p>
    <w:p w14:paraId="0536FA76" w14:textId="74A53E0D" w:rsidR="0063128A" w:rsidRPr="00EC6782" w:rsidRDefault="009C10C3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proofErr w:type="gramStart"/>
      <w:r w:rsidRPr="00EC6782">
        <w:rPr>
          <w:rFonts w:ascii="Arial" w:hAnsi="Arial" w:cs="Arial"/>
          <w:b/>
          <w:sz w:val="28"/>
          <w:szCs w:val="28"/>
        </w:rPr>
        <w:t>0</w:t>
      </w:r>
      <w:r w:rsidR="00A85B33" w:rsidRPr="00EC6782">
        <w:rPr>
          <w:rFonts w:ascii="Arial" w:hAnsi="Arial" w:cs="Arial"/>
          <w:b/>
          <w:sz w:val="28"/>
          <w:szCs w:val="28"/>
        </w:rPr>
        <w:t>1.1</w:t>
      </w:r>
      <w:r w:rsidR="000B24B7" w:rsidRPr="00EC6782">
        <w:rPr>
          <w:rFonts w:ascii="Arial" w:hAnsi="Arial" w:cs="Arial"/>
          <w:b/>
          <w:sz w:val="28"/>
          <w:szCs w:val="28"/>
        </w:rPr>
        <w:t>4</w:t>
      </w:r>
      <w:r w:rsidR="005743E2">
        <w:rPr>
          <w:rFonts w:ascii="Arial" w:hAnsi="Arial" w:cs="Arial"/>
          <w:b/>
          <w:sz w:val="28"/>
          <w:szCs w:val="28"/>
        </w:rPr>
        <w:t xml:space="preserve">  </w:t>
      </w:r>
      <w:r w:rsidR="00930A45" w:rsidRPr="00EC6782">
        <w:rPr>
          <w:rFonts w:ascii="Arial" w:hAnsi="Arial" w:cs="Arial"/>
          <w:b/>
          <w:sz w:val="28"/>
          <w:szCs w:val="28"/>
        </w:rPr>
        <w:t>Control</w:t>
      </w:r>
      <w:proofErr w:type="gramEnd"/>
      <w:r w:rsidR="00930A45" w:rsidRPr="00EC6782">
        <w:rPr>
          <w:rFonts w:ascii="Arial" w:hAnsi="Arial" w:cs="Arial"/>
          <w:b/>
          <w:sz w:val="28"/>
          <w:szCs w:val="28"/>
        </w:rPr>
        <w:t xml:space="preserve">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47A44C1B" w:rsidR="0063128A" w:rsidRPr="00224C2F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>Staff implement the current guidelines of the Control of Substances Hazardous to Health (COSHH) Regulations</w:t>
      </w:r>
      <w:r w:rsidR="00AE51FD">
        <w:rPr>
          <w:rFonts w:ascii="Arial" w:hAnsi="Arial" w:cs="Arial"/>
          <w:sz w:val="22"/>
          <w:szCs w:val="22"/>
        </w:rPr>
        <w:t>.</w:t>
      </w:r>
    </w:p>
    <w:p w14:paraId="004CD9F8" w14:textId="5DF6CDDE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</w:p>
    <w:p w14:paraId="3E88EA58" w14:textId="0499C82E" w:rsidR="000F1D99" w:rsidRPr="00EE2070" w:rsidRDefault="007D73FB" w:rsidP="000F1D9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</w:p>
    <w:p w14:paraId="37A97CD1" w14:textId="6BB6E39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 w:rsidR="006D0C81">
        <w:rPr>
          <w:rFonts w:ascii="Arial" w:hAnsi="Arial" w:cs="Arial"/>
          <w:sz w:val="22"/>
          <w:szCs w:val="22"/>
        </w:rPr>
        <w:t xml:space="preserve"> be kept to the minimum </w:t>
      </w:r>
      <w:r w:rsidR="009E1B45">
        <w:rPr>
          <w:rFonts w:ascii="Arial" w:hAnsi="Arial" w:cs="Arial"/>
          <w:sz w:val="22"/>
          <w:szCs w:val="22"/>
        </w:rPr>
        <w:t>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 w:rsidR="00CA16EF"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74253641" w14:textId="7CA1B1FB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Risk assessment is done for all chemicals used in the setti</w:t>
      </w:r>
      <w:r w:rsidR="00C2428C">
        <w:rPr>
          <w:rFonts w:ascii="Arial" w:hAnsi="Arial" w:cs="Arial"/>
          <w:sz w:val="22"/>
          <w:szCs w:val="22"/>
        </w:rPr>
        <w:t>ng</w:t>
      </w:r>
      <w:r w:rsidRPr="00C0226E">
        <w:rPr>
          <w:rFonts w:ascii="Arial" w:hAnsi="Arial" w:cs="Arial"/>
          <w:b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41BE215D" w14:textId="77777777" w:rsidR="0063128A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9758899" w14:textId="77777777" w:rsidR="00EE2070" w:rsidRDefault="00EE2070" w:rsidP="00EE2070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125361B" w14:textId="77777777" w:rsidR="00EE2070" w:rsidRDefault="00EE2070" w:rsidP="00EE2070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A4E1522" w14:textId="77777777" w:rsidR="00EE2070" w:rsidRPr="007D73FB" w:rsidRDefault="00EE2070" w:rsidP="00EE2070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545398C" w14:textId="77777777" w:rsidR="005743E2" w:rsidRDefault="005743E2" w:rsidP="005743E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BBDB441" w14:textId="77777777" w:rsidR="005743E2" w:rsidRDefault="005743E2" w:rsidP="005743E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7B92051" w14:textId="77777777" w:rsidR="005743E2" w:rsidRDefault="005743E2" w:rsidP="005743E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945CBE4" w14:textId="77777777" w:rsidR="00B540DF" w:rsidRDefault="00B540DF" w:rsidP="00B54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75ABA757" w14:textId="77777777" w:rsidR="00B540DF" w:rsidRDefault="00B540DF" w:rsidP="00B54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553FB9AD" w14:textId="77777777" w:rsidR="00B540DF" w:rsidRDefault="00B540DF" w:rsidP="00B54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08C31278" w14:textId="77777777" w:rsidR="00B540DF" w:rsidRDefault="00B540DF" w:rsidP="00B54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3EA8394B" w14:textId="77777777" w:rsidR="00B540DF" w:rsidRDefault="00B540DF" w:rsidP="00B54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56AAD8D2" w14:textId="77777777" w:rsidR="00B540DF" w:rsidRDefault="00B540DF" w:rsidP="00B54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377E9DDA" w14:textId="7F1C21AF" w:rsidR="00954E5C" w:rsidRPr="00950F77" w:rsidRDefault="00954E5C" w:rsidP="005743E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954E5C" w:rsidRPr="00950F77" w:rsidSect="00192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6833" w14:textId="77777777" w:rsidR="000C73D3" w:rsidRDefault="000C73D3">
      <w:r>
        <w:separator/>
      </w:r>
    </w:p>
  </w:endnote>
  <w:endnote w:type="continuationSeparator" w:id="0">
    <w:p w14:paraId="589E827F" w14:textId="77777777" w:rsidR="000C73D3" w:rsidRDefault="000C73D3">
      <w:r>
        <w:continuationSeparator/>
      </w:r>
    </w:p>
  </w:endnote>
  <w:endnote w:type="continuationNotice" w:id="1">
    <w:p w14:paraId="49EE73BE" w14:textId="77777777" w:rsidR="000C73D3" w:rsidRDefault="000C7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FB494" w14:textId="77777777" w:rsidR="000C73D3" w:rsidRDefault="000C73D3">
      <w:r>
        <w:separator/>
      </w:r>
    </w:p>
  </w:footnote>
  <w:footnote w:type="continuationSeparator" w:id="0">
    <w:p w14:paraId="5D890D1F" w14:textId="77777777" w:rsidR="000C73D3" w:rsidRDefault="000C73D3">
      <w:r>
        <w:continuationSeparator/>
      </w:r>
    </w:p>
  </w:footnote>
  <w:footnote w:type="continuationNotice" w:id="1">
    <w:p w14:paraId="5D79B818" w14:textId="77777777" w:rsidR="000C73D3" w:rsidRDefault="000C73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C73D3"/>
    <w:rsid w:val="000D5A50"/>
    <w:rsid w:val="000D6759"/>
    <w:rsid w:val="000D7249"/>
    <w:rsid w:val="000D749B"/>
    <w:rsid w:val="000E1C91"/>
    <w:rsid w:val="000E7E8B"/>
    <w:rsid w:val="000F06D0"/>
    <w:rsid w:val="000F1D99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1175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61857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43E2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3CC7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540DF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1E73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2319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070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08213683-6F56-4699-92F9-5531957E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477e5560-c3c0-4dd8-a228-29abf0df84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982E63-E895-43C1-AB10-CFFA3835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8</cp:revision>
  <cp:lastPrinted>2018-05-03T11:09:00Z</cp:lastPrinted>
  <dcterms:created xsi:type="dcterms:W3CDTF">2021-10-06T15:45:00Z</dcterms:created>
  <dcterms:modified xsi:type="dcterms:W3CDTF">2022-03-16T20:13:00Z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